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5E" w:rsidRDefault="009914BC">
      <w:r>
        <w:t xml:space="preserve">                                        Minutes of LS</w:t>
      </w:r>
      <w:r w:rsidR="0072411C">
        <w:t>R</w:t>
      </w:r>
      <w:bookmarkStart w:id="0" w:name="_GoBack"/>
      <w:bookmarkEnd w:id="0"/>
      <w:r>
        <w:t>LPOA Board Meeting</w:t>
      </w:r>
    </w:p>
    <w:p w:rsidR="009914BC" w:rsidRDefault="009914BC">
      <w:r>
        <w:t xml:space="preserve">                                                        April 14, 2018.</w:t>
      </w:r>
    </w:p>
    <w:p w:rsidR="009914BC" w:rsidRDefault="009914BC">
      <w:r>
        <w:t xml:space="preserve">                                                    1 LSL Road. 10 am</w:t>
      </w:r>
    </w:p>
    <w:p w:rsidR="009914BC" w:rsidRDefault="009914BC"/>
    <w:p w:rsidR="009914BC" w:rsidRDefault="009914BC"/>
    <w:p w:rsidR="009914BC" w:rsidRDefault="009914BC">
      <w:r>
        <w:t xml:space="preserve">Present:     Frank Johnson (Chair); Alison Bentley; Andrew Kendrick; Sue </w:t>
      </w:r>
      <w:proofErr w:type="spellStart"/>
      <w:r>
        <w:t>Sammut</w:t>
      </w:r>
      <w:proofErr w:type="spellEnd"/>
      <w:r>
        <w:t>.</w:t>
      </w:r>
    </w:p>
    <w:p w:rsidR="009914BC" w:rsidRDefault="009914BC">
      <w:r>
        <w:t xml:space="preserve">                    Eileen </w:t>
      </w:r>
      <w:proofErr w:type="spellStart"/>
      <w:r>
        <w:t>Barbeau</w:t>
      </w:r>
      <w:proofErr w:type="spellEnd"/>
      <w:r>
        <w:t xml:space="preserve"> (</w:t>
      </w:r>
      <w:r w:rsidR="00F9264E">
        <w:t>Secretary</w:t>
      </w:r>
      <w:r w:rsidR="006475F2">
        <w:t xml:space="preserve">, </w:t>
      </w:r>
      <w:r>
        <w:t>by phone).</w:t>
      </w:r>
    </w:p>
    <w:p w:rsidR="009914BC" w:rsidRDefault="009914BC"/>
    <w:p w:rsidR="009914BC" w:rsidRDefault="009914BC">
      <w:r>
        <w:t xml:space="preserve">Apologies: Paul Chambers; Keith Keyes; Lynn </w:t>
      </w:r>
      <w:proofErr w:type="spellStart"/>
      <w:r>
        <w:t>Tarzwell</w:t>
      </w:r>
      <w:proofErr w:type="spellEnd"/>
      <w:r>
        <w:t xml:space="preserve">; Wilma </w:t>
      </w:r>
      <w:proofErr w:type="spellStart"/>
      <w:r>
        <w:t>vanZwol</w:t>
      </w:r>
      <w:proofErr w:type="spellEnd"/>
    </w:p>
    <w:p w:rsidR="002631E9" w:rsidRDefault="002631E9"/>
    <w:p w:rsidR="002631E9" w:rsidRDefault="002631E9">
      <w:r>
        <w:t xml:space="preserve">              </w:t>
      </w:r>
      <w:r w:rsidR="00D47B06">
        <w:t xml:space="preserve">      Because of the number of B</w:t>
      </w:r>
      <w:r>
        <w:t xml:space="preserve">oard members not able to attend, a summary of all  </w:t>
      </w:r>
    </w:p>
    <w:p w:rsidR="002631E9" w:rsidRDefault="002631E9">
      <w:r>
        <w:t xml:space="preserve">                     actions and proposals will be circulated for approval.                                  </w:t>
      </w:r>
    </w:p>
    <w:p w:rsidR="009914BC" w:rsidRDefault="009914BC"/>
    <w:p w:rsidR="009914BC" w:rsidRDefault="009914BC">
      <w:r>
        <w:t xml:space="preserve">Guests:      Michael Poulin; Frank </w:t>
      </w:r>
      <w:proofErr w:type="spellStart"/>
      <w:r>
        <w:t>Sammut</w:t>
      </w:r>
      <w:proofErr w:type="spellEnd"/>
      <w:r>
        <w:t>.</w:t>
      </w:r>
    </w:p>
    <w:p w:rsidR="009914BC" w:rsidRDefault="009914BC"/>
    <w:p w:rsidR="009914BC" w:rsidRDefault="009914BC"/>
    <w:p w:rsidR="00025D9D" w:rsidRDefault="00025D9D" w:rsidP="00025D9D">
      <w:pPr>
        <w:pStyle w:val="ListParagraph"/>
        <w:numPr>
          <w:ilvl w:val="0"/>
          <w:numId w:val="1"/>
        </w:numPr>
      </w:pPr>
      <w:r>
        <w:t>Frank welcomed the two guests</w:t>
      </w:r>
      <w:r w:rsidR="006475F2">
        <w:t xml:space="preserve"> </w:t>
      </w:r>
      <w:r w:rsidR="002631E9">
        <w:t>(t</w:t>
      </w:r>
      <w:r w:rsidR="006475F2">
        <w:t>hey were</w:t>
      </w:r>
      <w:r>
        <w:t xml:space="preserve"> </w:t>
      </w:r>
      <w:r w:rsidR="006475F2">
        <w:t>the only ones</w:t>
      </w:r>
      <w:r>
        <w:t xml:space="preserve"> who had indicated attendance at this day</w:t>
      </w:r>
      <w:r w:rsidR="00DC1BCB">
        <w:t>’</w:t>
      </w:r>
      <w:r>
        <w:t>s planne</w:t>
      </w:r>
      <w:r w:rsidR="006475F2">
        <w:t xml:space="preserve">d </w:t>
      </w:r>
      <w:r>
        <w:t>open meeting on the LSP</w:t>
      </w:r>
      <w:r w:rsidR="002631E9">
        <w:t>)</w:t>
      </w:r>
      <w:r>
        <w:t>.</w:t>
      </w:r>
    </w:p>
    <w:p w:rsidR="00946382" w:rsidRDefault="00946382" w:rsidP="00946382"/>
    <w:p w:rsidR="00025D9D" w:rsidRDefault="00025D9D" w:rsidP="00025D9D">
      <w:pPr>
        <w:pStyle w:val="ListParagraph"/>
        <w:numPr>
          <w:ilvl w:val="0"/>
          <w:numId w:val="1"/>
        </w:numPr>
      </w:pPr>
      <w:r>
        <w:t>M</w:t>
      </w:r>
      <w:r w:rsidR="00946382">
        <w:t xml:space="preserve">inutes of the last </w:t>
      </w:r>
      <w:r>
        <w:t>Board meeting</w:t>
      </w:r>
      <w:r w:rsidR="00946382">
        <w:t>.</w:t>
      </w:r>
    </w:p>
    <w:p w:rsidR="002631E9" w:rsidRDefault="00025D9D" w:rsidP="00025D9D">
      <w:pPr>
        <w:ind w:left="720"/>
      </w:pPr>
      <w:r>
        <w:t>These had been circulated and approved prior to the posting on the website.</w:t>
      </w:r>
    </w:p>
    <w:p w:rsidR="00025D9D" w:rsidRDefault="002631E9" w:rsidP="00025D9D">
      <w:pPr>
        <w:ind w:left="720"/>
      </w:pPr>
      <w:r>
        <w:t>No actions arising</w:t>
      </w:r>
      <w:r w:rsidR="00025D9D">
        <w:t xml:space="preserve"> </w:t>
      </w:r>
      <w:r>
        <w:t>other than those covered in these agenda.</w:t>
      </w:r>
    </w:p>
    <w:p w:rsidR="00946382" w:rsidRDefault="00946382" w:rsidP="00025D9D">
      <w:pPr>
        <w:ind w:left="720"/>
      </w:pPr>
    </w:p>
    <w:p w:rsidR="00025D9D" w:rsidRDefault="00025D9D" w:rsidP="00025D9D">
      <w:pPr>
        <w:pStyle w:val="ListParagraph"/>
        <w:numPr>
          <w:ilvl w:val="0"/>
          <w:numId w:val="1"/>
        </w:numPr>
      </w:pPr>
      <w:r>
        <w:t>Lake Stewardship Plan (LSP)</w:t>
      </w:r>
    </w:p>
    <w:p w:rsidR="00025D9D" w:rsidRDefault="00025D9D" w:rsidP="00025D9D">
      <w:pPr>
        <w:pStyle w:val="ListParagraph"/>
        <w:numPr>
          <w:ilvl w:val="0"/>
          <w:numId w:val="2"/>
        </w:numPr>
      </w:pPr>
      <w:r>
        <w:t>Actions since last meeting</w:t>
      </w:r>
    </w:p>
    <w:p w:rsidR="00DC1BCB" w:rsidRDefault="00025D9D" w:rsidP="00025D9D">
      <w:pPr>
        <w:pStyle w:val="ListParagraph"/>
        <w:ind w:left="1080"/>
      </w:pPr>
      <w:r>
        <w:t xml:space="preserve">A few written comments </w:t>
      </w:r>
      <w:r w:rsidR="006D4928">
        <w:t xml:space="preserve">to the previously posted </w:t>
      </w:r>
      <w:r w:rsidR="008A6B67">
        <w:t xml:space="preserve">draft </w:t>
      </w:r>
      <w:r>
        <w:t>have b</w:t>
      </w:r>
      <w:r w:rsidR="006D60EA">
        <w:t xml:space="preserve">een received to which Frank has </w:t>
      </w:r>
      <w:r w:rsidR="00A036E8">
        <w:t xml:space="preserve">responded. Subsequently he </w:t>
      </w:r>
      <w:r>
        <w:t>tried to incorporate</w:t>
      </w:r>
      <w:r w:rsidR="00EB770F">
        <w:t xml:space="preserve"> suggestions in the latest d</w:t>
      </w:r>
      <w:r w:rsidR="006D60EA">
        <w:t xml:space="preserve">raft which the members </w:t>
      </w:r>
      <w:r w:rsidR="00EB770F">
        <w:t xml:space="preserve">received prior to this meeting. </w:t>
      </w:r>
    </w:p>
    <w:p w:rsidR="00D728F5" w:rsidRDefault="00D728F5" w:rsidP="00D728F5">
      <w:pPr>
        <w:pStyle w:val="ListParagraph"/>
        <w:ind w:left="1080"/>
      </w:pPr>
      <w:r>
        <w:t xml:space="preserve">Others have expressed appreciation for the work done </w:t>
      </w:r>
      <w:r w:rsidR="00B81743">
        <w:t xml:space="preserve">and have </w:t>
      </w:r>
      <w:r w:rsidR="006D60EA">
        <w:t xml:space="preserve">mentioned that they have </w:t>
      </w:r>
      <w:r w:rsidR="00B81743">
        <w:t>nothing else to add to the draft.</w:t>
      </w:r>
      <w:r w:rsidR="00DC1BCB">
        <w:t xml:space="preserve">  </w:t>
      </w:r>
    </w:p>
    <w:p w:rsidR="00E66B77" w:rsidRDefault="00DC1BCB" w:rsidP="00D728F5">
      <w:pPr>
        <w:pStyle w:val="ListParagraph"/>
        <w:ind w:left="1080"/>
      </w:pPr>
      <w:r>
        <w:t xml:space="preserve">A concern has been received that the development process should have involved more people and been more open to all. </w:t>
      </w:r>
      <w:r w:rsidR="006D60EA">
        <w:t xml:space="preserve"> In response, </w:t>
      </w:r>
      <w:r>
        <w:t xml:space="preserve">Frank pointed out that as the time for preparation was short due to the TVT schedule, it was appropriate for the Board to assume being the LSP committee. Moreover, all those on the mailing list were informed of the posting of sections and subsequent drafts. Comments were requested.  Then an open meeting was scheduled, </w:t>
      </w:r>
      <w:r w:rsidR="00E66B77">
        <w:t xml:space="preserve">all members invited, </w:t>
      </w:r>
      <w:r>
        <w:t>a convenient</w:t>
      </w:r>
      <w:r w:rsidR="00E66B77">
        <w:t xml:space="preserve"> location reserved and all </w:t>
      </w:r>
      <w:r w:rsidR="00A01EA1">
        <w:t>informed.  An RSVP</w:t>
      </w:r>
      <w:r>
        <w:t xml:space="preserve"> was requested and by the deadline</w:t>
      </w:r>
      <w:r w:rsidR="00E66B77">
        <w:t xml:space="preserve"> there were only two members indicating attendance</w:t>
      </w:r>
      <w:r w:rsidR="00D728F5">
        <w:t xml:space="preserve">. </w:t>
      </w:r>
      <w:proofErr w:type="gramStart"/>
      <w:r w:rsidR="00D728F5">
        <w:t>So</w:t>
      </w:r>
      <w:proofErr w:type="gramEnd"/>
      <w:r w:rsidR="00D728F5">
        <w:t xml:space="preserve"> the meeting was cancelled</w:t>
      </w:r>
    </w:p>
    <w:p w:rsidR="00DC1BCB" w:rsidRDefault="00E66B77" w:rsidP="00D728F5">
      <w:pPr>
        <w:pStyle w:val="ListParagraph"/>
        <w:ind w:left="1080"/>
      </w:pPr>
      <w:r>
        <w:t>and these two people were invited to this meeting</w:t>
      </w:r>
      <w:r w:rsidR="00D728F5">
        <w:t xml:space="preserve">.  </w:t>
      </w:r>
    </w:p>
    <w:p w:rsidR="00EB770F" w:rsidRDefault="00EB770F" w:rsidP="00025D9D">
      <w:pPr>
        <w:pStyle w:val="ListParagraph"/>
        <w:ind w:left="1080"/>
      </w:pPr>
    </w:p>
    <w:p w:rsidR="00EB770F" w:rsidRDefault="00EB770F" w:rsidP="00EB770F">
      <w:pPr>
        <w:pStyle w:val="ListParagraph"/>
        <w:numPr>
          <w:ilvl w:val="0"/>
          <w:numId w:val="2"/>
        </w:numPr>
      </w:pPr>
      <w:r>
        <w:t>Review of current draft</w:t>
      </w:r>
    </w:p>
    <w:p w:rsidR="00EB770F" w:rsidRDefault="00EB770F" w:rsidP="00EB770F">
      <w:pPr>
        <w:ind w:left="1080"/>
      </w:pPr>
      <w:r>
        <w:t>In turn members were asked to point</w:t>
      </w:r>
      <w:r w:rsidR="00DF4BB0">
        <w:t xml:space="preserve"> out areas needing further work</w:t>
      </w:r>
      <w:r>
        <w:t>.</w:t>
      </w:r>
      <w:r w:rsidR="00E74437">
        <w:t xml:space="preserve"> They went through the draft page by page.</w:t>
      </w:r>
    </w:p>
    <w:p w:rsidR="00680153" w:rsidRDefault="00E74437" w:rsidP="00EB770F">
      <w:pPr>
        <w:ind w:left="1080"/>
      </w:pPr>
      <w:r>
        <w:lastRenderedPageBreak/>
        <w:t xml:space="preserve"> </w:t>
      </w:r>
      <w:r w:rsidR="00702D70">
        <w:t>The challenge is to present a balanced view and it was felt that the draft is pretty good in this respe</w:t>
      </w:r>
      <w:r w:rsidR="00E66B77">
        <w:t>ct and didn’t need much revision</w:t>
      </w:r>
      <w:r w:rsidR="00702D70">
        <w:t>.  S</w:t>
      </w:r>
      <w:r w:rsidR="006D60EA">
        <w:t xml:space="preserve">pecific </w:t>
      </w:r>
      <w:r w:rsidR="00702D70">
        <w:t xml:space="preserve">suggestions were made regarding the need to clarify </w:t>
      </w:r>
      <w:r>
        <w:t>statements,</w:t>
      </w:r>
      <w:r w:rsidR="006D60EA">
        <w:t xml:space="preserve"> </w:t>
      </w:r>
      <w:r w:rsidR="00702D70">
        <w:t xml:space="preserve">provide </w:t>
      </w:r>
      <w:r w:rsidR="006D60EA">
        <w:t xml:space="preserve">alternative </w:t>
      </w:r>
      <w:r>
        <w:t>wording</w:t>
      </w:r>
      <w:r w:rsidR="00702D70">
        <w:t xml:space="preserve"> and elaboration, and to catch some </w:t>
      </w:r>
      <w:r w:rsidR="00E66B77">
        <w:t xml:space="preserve">typos, </w:t>
      </w:r>
      <w:r w:rsidR="00DF4BB0">
        <w:t>inaccuraci</w:t>
      </w:r>
      <w:r w:rsidR="00702D70">
        <w:t>es</w:t>
      </w:r>
      <w:r w:rsidR="00E66B77">
        <w:t xml:space="preserve"> and omissions</w:t>
      </w:r>
      <w:r w:rsidR="00702D70">
        <w:t xml:space="preserve">. </w:t>
      </w:r>
      <w:r w:rsidR="00AE45F3">
        <w:t xml:space="preserve">Frank asked everyone to follow up by emailing him the specifics </w:t>
      </w:r>
      <w:r w:rsidR="00A84867">
        <w:t xml:space="preserve">so that the draft can be </w:t>
      </w:r>
      <w:r w:rsidR="00702D70">
        <w:t xml:space="preserve">further adjusted and then </w:t>
      </w:r>
      <w:r w:rsidR="00A84867">
        <w:t>posted for members to review.</w:t>
      </w:r>
    </w:p>
    <w:p w:rsidR="0065362D" w:rsidRDefault="0065362D" w:rsidP="00EB770F">
      <w:pPr>
        <w:ind w:left="1080"/>
      </w:pPr>
    </w:p>
    <w:p w:rsidR="00A84867" w:rsidRPr="00297655" w:rsidRDefault="00680153" w:rsidP="00EB770F">
      <w:pPr>
        <w:ind w:left="1080"/>
      </w:pPr>
      <w:r w:rsidRPr="00297655">
        <w:t>He reiterated that there was urgency in compl</w:t>
      </w:r>
      <w:r w:rsidR="00A84867" w:rsidRPr="00297655">
        <w:t xml:space="preserve">eting our LSP as the TVT was developing their </w:t>
      </w:r>
      <w:proofErr w:type="gramStart"/>
      <w:r w:rsidR="00A84867" w:rsidRPr="00297655">
        <w:t>5 year</w:t>
      </w:r>
      <w:proofErr w:type="gramEnd"/>
      <w:r w:rsidR="00A84867" w:rsidRPr="00297655">
        <w:t xml:space="preserve"> </w:t>
      </w:r>
      <w:r w:rsidR="00A97B71" w:rsidRPr="00297655">
        <w:t>Official P</w:t>
      </w:r>
      <w:r w:rsidR="00A84867" w:rsidRPr="00297655">
        <w:t>lan</w:t>
      </w:r>
      <w:r w:rsidR="00AE45F3" w:rsidRPr="00297655">
        <w:t xml:space="preserve"> </w:t>
      </w:r>
      <w:r w:rsidR="00A84867" w:rsidRPr="00297655">
        <w:t xml:space="preserve">and an </w:t>
      </w:r>
      <w:r w:rsidR="00A97B71" w:rsidRPr="00297655">
        <w:t>Association LSP would be app</w:t>
      </w:r>
      <w:r w:rsidR="00A84867" w:rsidRPr="00297655">
        <w:t xml:space="preserve">ended. </w:t>
      </w:r>
      <w:r w:rsidR="0060350E" w:rsidRPr="00297655">
        <w:t xml:space="preserve">If this opportunity was missed, there would not be another one until the next cycle </w:t>
      </w:r>
      <w:r w:rsidR="00A97B71" w:rsidRPr="00297655">
        <w:t xml:space="preserve">(4-5 years) </w:t>
      </w:r>
      <w:r w:rsidR="0060350E" w:rsidRPr="00297655">
        <w:t>and much</w:t>
      </w:r>
      <w:r w:rsidR="00A364B4" w:rsidRPr="00297655">
        <w:t xml:space="preserve"> could happen in the intervening time.</w:t>
      </w:r>
      <w:r w:rsidR="00A01EA1" w:rsidRPr="00297655">
        <w:t xml:space="preserve"> Having our</w:t>
      </w:r>
      <w:r w:rsidR="00A97B71" w:rsidRPr="00297655">
        <w:t xml:space="preserve"> plan incorporated</w:t>
      </w:r>
      <w:r w:rsidR="00D47B06" w:rsidRPr="00297655">
        <w:t xml:space="preserve"> into the Official Plan is of great benefit if major development is proposed. </w:t>
      </w:r>
    </w:p>
    <w:p w:rsidR="00906E7F" w:rsidRDefault="00906E7F" w:rsidP="00EB770F">
      <w:pPr>
        <w:ind w:left="1080"/>
      </w:pPr>
    </w:p>
    <w:p w:rsidR="0042261B" w:rsidRDefault="0042261B" w:rsidP="0042261B">
      <w:pPr>
        <w:ind w:left="1080"/>
      </w:pPr>
    </w:p>
    <w:p w:rsidR="0042261B" w:rsidRDefault="0042261B" w:rsidP="0042261B">
      <w:pPr>
        <w:pStyle w:val="ListParagraph"/>
        <w:numPr>
          <w:ilvl w:val="0"/>
          <w:numId w:val="2"/>
        </w:numPr>
      </w:pPr>
      <w:r>
        <w:t xml:space="preserve"> Next Steps</w:t>
      </w:r>
    </w:p>
    <w:p w:rsidR="0042261B" w:rsidRDefault="0042261B" w:rsidP="0042261B">
      <w:pPr>
        <w:pStyle w:val="ListParagraph"/>
        <w:numPr>
          <w:ilvl w:val="0"/>
          <w:numId w:val="3"/>
        </w:numPr>
      </w:pPr>
      <w:r>
        <w:t xml:space="preserve">Frank will aim to complete the draft by the end of April and so would appreciate receiving emails from members as soon as possible with the details of their comments/concerns raised, noting </w:t>
      </w:r>
      <w:r w:rsidR="00D62876">
        <w:t>the relevant pages in the document.</w:t>
      </w:r>
      <w:r w:rsidR="00B81743">
        <w:t xml:space="preserve"> Eileen will review the presentation of mat</w:t>
      </w:r>
      <w:r w:rsidR="00D62876">
        <w:t>erial in Chapter 4 with a view to making it</w:t>
      </w:r>
      <w:r w:rsidR="00B81743">
        <w:t xml:space="preserve"> more consistent with that of the other sections.</w:t>
      </w:r>
    </w:p>
    <w:p w:rsidR="0042261B" w:rsidRDefault="0042261B" w:rsidP="0042261B">
      <w:pPr>
        <w:pStyle w:val="ListParagraph"/>
        <w:ind w:left="1080"/>
      </w:pPr>
    </w:p>
    <w:p w:rsidR="00AE45F3" w:rsidRDefault="0042261B" w:rsidP="00EB770F">
      <w:pPr>
        <w:pStyle w:val="ListParagraph"/>
        <w:numPr>
          <w:ilvl w:val="0"/>
          <w:numId w:val="3"/>
        </w:numPr>
      </w:pPr>
      <w:r>
        <w:t>After a further review by the members present, the draft will be posted on the website and all on the mailing list will be informed of this.</w:t>
      </w:r>
    </w:p>
    <w:p w:rsidR="0042261B" w:rsidRDefault="0042261B" w:rsidP="0042261B">
      <w:pPr>
        <w:pStyle w:val="ListParagraph"/>
      </w:pPr>
    </w:p>
    <w:p w:rsidR="0042261B" w:rsidRDefault="00210657" w:rsidP="00EB770F">
      <w:pPr>
        <w:pStyle w:val="ListParagraph"/>
        <w:numPr>
          <w:ilvl w:val="0"/>
          <w:numId w:val="3"/>
        </w:numPr>
      </w:pPr>
      <w:r>
        <w:t>The procedure for receiving comments will be outlined.</w:t>
      </w:r>
    </w:p>
    <w:p w:rsidR="00EB770F" w:rsidRDefault="00EB770F" w:rsidP="00EB770F">
      <w:pPr>
        <w:ind w:left="1080"/>
      </w:pPr>
    </w:p>
    <w:p w:rsidR="00EB770F" w:rsidRDefault="00D47B06" w:rsidP="00025D9D">
      <w:pPr>
        <w:pStyle w:val="ListParagraph"/>
        <w:ind w:left="1080"/>
      </w:pPr>
      <w:r>
        <w:t>4</w:t>
      </w:r>
      <w:r w:rsidR="00210657">
        <w:t>.  Lake Steward’s Report</w:t>
      </w:r>
      <w:r w:rsidR="00EB770F">
        <w:t xml:space="preserve"> </w:t>
      </w:r>
    </w:p>
    <w:p w:rsidR="00210657" w:rsidRDefault="00210657" w:rsidP="00025D9D">
      <w:pPr>
        <w:pStyle w:val="ListParagraph"/>
        <w:ind w:left="1080"/>
      </w:pPr>
      <w:r>
        <w:t xml:space="preserve">     Members expressed their dismay about the recent vandalism and hoped that in   </w:t>
      </w:r>
      <w:r w:rsidR="00D62876">
        <w:t xml:space="preserve">future </w:t>
      </w:r>
      <w:r>
        <w:t>a concerned property owner would contact either the Lake Steward or President so that a collaborative approach could be made rather than the unilateral consequential one recently made.</w:t>
      </w:r>
    </w:p>
    <w:p w:rsidR="00210657" w:rsidRDefault="00210657" w:rsidP="00025D9D">
      <w:pPr>
        <w:pStyle w:val="ListParagraph"/>
        <w:ind w:left="1080"/>
      </w:pPr>
      <w:r>
        <w:t>Andrew</w:t>
      </w:r>
      <w:r w:rsidR="00B81743">
        <w:t xml:space="preserve"> described the construction of the cage which is more aesthetic than the barrel previously used in the baffler.</w:t>
      </w:r>
    </w:p>
    <w:p w:rsidR="002B5CFE" w:rsidRDefault="00235FD2" w:rsidP="00D62876">
      <w:pPr>
        <w:pStyle w:val="ListParagraph"/>
        <w:ind w:left="1080"/>
      </w:pPr>
      <w:r>
        <w:t xml:space="preserve">There was some </w:t>
      </w:r>
      <w:r w:rsidR="00B81743">
        <w:t>d</w:t>
      </w:r>
      <w:r w:rsidR="002B5CFE">
        <w:t>iscussion regarding beavers generally and it was suggested that a wildlife camera be installed so that we obtain more understanding.</w:t>
      </w:r>
      <w:r w:rsidR="00D47B06">
        <w:t xml:space="preserve">  This will be looked into if all agree that this is a good move.</w:t>
      </w:r>
    </w:p>
    <w:p w:rsidR="00D62876" w:rsidRDefault="00235FD2" w:rsidP="00D62876">
      <w:pPr>
        <w:pStyle w:val="ListParagraph"/>
        <w:ind w:left="1080"/>
      </w:pPr>
      <w:r>
        <w:t>I</w:t>
      </w:r>
      <w:r w:rsidR="00D62876">
        <w:t>n May</w:t>
      </w:r>
      <w:r>
        <w:t xml:space="preserve"> RVCA will issue their</w:t>
      </w:r>
      <w:r w:rsidR="00D62876">
        <w:t xml:space="preserve"> Tay</w:t>
      </w:r>
      <w:r w:rsidR="00FA7B63">
        <w:t xml:space="preserve"> River </w:t>
      </w:r>
      <w:proofErr w:type="spellStart"/>
      <w:r w:rsidR="00FA7B63">
        <w:t>Subwatershed</w:t>
      </w:r>
      <w:proofErr w:type="spellEnd"/>
      <w:r w:rsidR="00FA7B63">
        <w:t xml:space="preserve"> Report 2017</w:t>
      </w:r>
      <w:r w:rsidR="00D62876">
        <w:t>: A Report on the Environmental Health of the Tay Watershed. We contributed to this and are looking forward to seeing the report.</w:t>
      </w:r>
    </w:p>
    <w:p w:rsidR="002B5CFE" w:rsidRDefault="002B5CFE" w:rsidP="00025D9D">
      <w:pPr>
        <w:pStyle w:val="ListParagraph"/>
        <w:ind w:left="1080"/>
      </w:pPr>
    </w:p>
    <w:p w:rsidR="002B5CFE" w:rsidRDefault="00D47B06" w:rsidP="00025D9D">
      <w:pPr>
        <w:pStyle w:val="ListParagraph"/>
        <w:ind w:left="1080"/>
      </w:pPr>
      <w:r>
        <w:t>5</w:t>
      </w:r>
      <w:r w:rsidR="002B5CFE">
        <w:t>.  Other Business</w:t>
      </w:r>
    </w:p>
    <w:p w:rsidR="002B5CFE" w:rsidRDefault="002B5CFE" w:rsidP="00025D9D">
      <w:pPr>
        <w:pStyle w:val="ListParagraph"/>
        <w:ind w:left="1080"/>
      </w:pPr>
      <w:r>
        <w:t xml:space="preserve"> a). AGM</w:t>
      </w:r>
    </w:p>
    <w:p w:rsidR="002B5CFE" w:rsidRDefault="00D62876" w:rsidP="00025D9D">
      <w:pPr>
        <w:pStyle w:val="ListParagraph"/>
        <w:ind w:left="1080"/>
      </w:pPr>
      <w:r>
        <w:lastRenderedPageBreak/>
        <w:t xml:space="preserve">       As sufficient time will be </w:t>
      </w:r>
      <w:r w:rsidR="000E180E">
        <w:t xml:space="preserve">needed for discussion of the LSP, it was suggested that a Saturday would be better than Sunday which presents a problem for people wishing to attend religious services in the morning and </w:t>
      </w:r>
      <w:r>
        <w:t xml:space="preserve">for those members who have </w:t>
      </w:r>
      <w:r w:rsidR="000E180E">
        <w:t xml:space="preserve">road meetings </w:t>
      </w:r>
      <w:r w:rsidR="00144E39">
        <w:t>s</w:t>
      </w:r>
      <w:r>
        <w:t>c</w:t>
      </w:r>
      <w:r w:rsidR="00144E39">
        <w:t>he</w:t>
      </w:r>
      <w:r>
        <w:t>duled</w:t>
      </w:r>
      <w:r w:rsidR="00144E39">
        <w:t xml:space="preserve"> </w:t>
      </w:r>
      <w:r w:rsidR="000E180E">
        <w:t xml:space="preserve">in the afternoon.  </w:t>
      </w:r>
      <w:proofErr w:type="gramStart"/>
      <w:r w:rsidR="000E180E">
        <w:t>Also</w:t>
      </w:r>
      <w:proofErr w:type="gramEnd"/>
      <w:r w:rsidR="000E180E">
        <w:t xml:space="preserve"> it was suggested that instea</w:t>
      </w:r>
      <w:r w:rsidR="00144E39">
        <w:t xml:space="preserve">d of having a pancake breakfast, </w:t>
      </w:r>
      <w:r w:rsidR="00D47B06">
        <w:t>refreshments</w:t>
      </w:r>
      <w:r w:rsidR="000E180E">
        <w:t xml:space="preserve"> be available before </w:t>
      </w:r>
      <w:r w:rsidR="00144E39">
        <w:t>and after the meeting.</w:t>
      </w:r>
      <w:r w:rsidR="000E180E">
        <w:t xml:space="preserve"> This would enable more intermingling of members on the tw</w:t>
      </w:r>
      <w:r w:rsidR="00144E39">
        <w:t xml:space="preserve">o lakes as well as free up </w:t>
      </w:r>
      <w:r w:rsidR="000E180E">
        <w:t xml:space="preserve">time for the meeting.   Those Board members unable to be present would be </w:t>
      </w:r>
      <w:r w:rsidR="00144E39">
        <w:t>canvassed re both aspects. In the meantime, Eileen was asked to explore the availability of the Hall f</w:t>
      </w:r>
      <w:r w:rsidR="00D47B06">
        <w:t>or Saturday 7</w:t>
      </w:r>
      <w:r w:rsidR="000E180E" w:rsidRPr="000E180E">
        <w:rPr>
          <w:vertAlign w:val="superscript"/>
        </w:rPr>
        <w:t>th</w:t>
      </w:r>
      <w:r w:rsidR="000E180E">
        <w:t xml:space="preserve"> July. **</w:t>
      </w:r>
    </w:p>
    <w:p w:rsidR="008F17EF" w:rsidRDefault="008F17EF" w:rsidP="00025D9D">
      <w:pPr>
        <w:pStyle w:val="ListParagraph"/>
        <w:ind w:left="1080"/>
      </w:pPr>
    </w:p>
    <w:p w:rsidR="0010044B" w:rsidRDefault="0010044B" w:rsidP="00025D9D">
      <w:pPr>
        <w:pStyle w:val="ListParagraph"/>
        <w:ind w:left="1080"/>
      </w:pPr>
      <w:r>
        <w:t>b) Nomination Committee</w:t>
      </w:r>
    </w:p>
    <w:p w:rsidR="0010044B" w:rsidRDefault="0010044B" w:rsidP="00025D9D">
      <w:pPr>
        <w:pStyle w:val="ListParagraph"/>
        <w:ind w:left="1080"/>
      </w:pPr>
      <w:r>
        <w:t xml:space="preserve">    A report by Andrew and Eil</w:t>
      </w:r>
      <w:r w:rsidR="002078DE">
        <w:t>een had been circulated.</w:t>
      </w:r>
      <w:r>
        <w:t xml:space="preserve"> To date, there have been no nominations and no expressions of interest. </w:t>
      </w:r>
      <w:r w:rsidR="002078DE">
        <w:t xml:space="preserve"> Members felt that the recent events would not be encouraging.</w:t>
      </w:r>
      <w:r>
        <w:t xml:space="preserve">  </w:t>
      </w:r>
      <w:r w:rsidR="002078DE">
        <w:t>Eileen requested members to think if they know anyone who might be approached. The situation looks very serious at the moment.</w:t>
      </w:r>
    </w:p>
    <w:p w:rsidR="0010044B" w:rsidRDefault="0010044B" w:rsidP="00025D9D">
      <w:pPr>
        <w:pStyle w:val="ListParagraph"/>
        <w:ind w:left="1080"/>
      </w:pPr>
    </w:p>
    <w:p w:rsidR="0010044B" w:rsidRDefault="0021577F" w:rsidP="00025D9D">
      <w:pPr>
        <w:pStyle w:val="ListParagraph"/>
        <w:ind w:left="1080"/>
      </w:pPr>
      <w:r>
        <w:t>8.  N</w:t>
      </w:r>
      <w:r w:rsidR="0010044B">
        <w:t>ext meeting</w:t>
      </w:r>
    </w:p>
    <w:p w:rsidR="0010044B" w:rsidRDefault="0010044B" w:rsidP="00025D9D">
      <w:pPr>
        <w:pStyle w:val="ListParagraph"/>
        <w:ind w:left="1080"/>
      </w:pPr>
      <w:r>
        <w:t xml:space="preserve">Two possible dates </w:t>
      </w:r>
      <w:r w:rsidR="00BF490C">
        <w:t xml:space="preserve">suggested </w:t>
      </w:r>
      <w:r>
        <w:t>are May 26 and June 2. Frank will canvass all.</w:t>
      </w:r>
    </w:p>
    <w:p w:rsidR="0067136E" w:rsidRDefault="0067136E" w:rsidP="0067136E"/>
    <w:p w:rsidR="009914BC" w:rsidRPr="00F853CC" w:rsidRDefault="008A6B67" w:rsidP="0067136E">
      <w:pPr>
        <w:rPr>
          <w:rStyle w:val="Emphasis"/>
        </w:rPr>
      </w:pPr>
      <w:r>
        <w:t>**</w:t>
      </w:r>
      <w:r w:rsidR="00D47B06">
        <w:t xml:space="preserve">Subsequent to the meeting, all Board members were polled and the decision to move the </w:t>
      </w:r>
      <w:r w:rsidR="0067136E">
        <w:t xml:space="preserve">  </w:t>
      </w:r>
      <w:r w:rsidR="00D47B06">
        <w:t xml:space="preserve">meeting to Saturday with refreshments before and afterwards was approved. </w:t>
      </w:r>
      <w:proofErr w:type="spellStart"/>
      <w:r w:rsidR="00D47B06">
        <w:t>Maberly</w:t>
      </w:r>
      <w:proofErr w:type="spellEnd"/>
      <w:r w:rsidR="00D47B06">
        <w:t xml:space="preserve"> Hall has been rebooked for Saturday July 7. </w:t>
      </w:r>
    </w:p>
    <w:sectPr w:rsidR="009914BC" w:rsidRPr="00F853CC" w:rsidSect="00D93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7F06"/>
    <w:multiLevelType w:val="hybridMultilevel"/>
    <w:tmpl w:val="F7B8D16E"/>
    <w:lvl w:ilvl="0" w:tplc="2E28007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AD2046"/>
    <w:multiLevelType w:val="hybridMultilevel"/>
    <w:tmpl w:val="86B6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22BA8"/>
    <w:multiLevelType w:val="hybridMultilevel"/>
    <w:tmpl w:val="078CBFF8"/>
    <w:lvl w:ilvl="0" w:tplc="08121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BC"/>
    <w:rsid w:val="00025D9D"/>
    <w:rsid w:val="000D508F"/>
    <w:rsid w:val="000E180E"/>
    <w:rsid w:val="0010044B"/>
    <w:rsid w:val="00144E39"/>
    <w:rsid w:val="00176EF4"/>
    <w:rsid w:val="002078DE"/>
    <w:rsid w:val="00210657"/>
    <w:rsid w:val="0021577F"/>
    <w:rsid w:val="00235FD2"/>
    <w:rsid w:val="002631E9"/>
    <w:rsid w:val="002858EB"/>
    <w:rsid w:val="00297655"/>
    <w:rsid w:val="002B5CFE"/>
    <w:rsid w:val="0042261B"/>
    <w:rsid w:val="004310BD"/>
    <w:rsid w:val="0060350E"/>
    <w:rsid w:val="006475F2"/>
    <w:rsid w:val="0065362D"/>
    <w:rsid w:val="0067136E"/>
    <w:rsid w:val="00680153"/>
    <w:rsid w:val="006B71C8"/>
    <w:rsid w:val="006B754C"/>
    <w:rsid w:val="006D4928"/>
    <w:rsid w:val="006D60EA"/>
    <w:rsid w:val="00702D70"/>
    <w:rsid w:val="0072411C"/>
    <w:rsid w:val="00864843"/>
    <w:rsid w:val="008A6B67"/>
    <w:rsid w:val="008F17EF"/>
    <w:rsid w:val="00906E7F"/>
    <w:rsid w:val="0091457F"/>
    <w:rsid w:val="00946382"/>
    <w:rsid w:val="009914BC"/>
    <w:rsid w:val="00A01EA1"/>
    <w:rsid w:val="00A036E8"/>
    <w:rsid w:val="00A364B4"/>
    <w:rsid w:val="00A84867"/>
    <w:rsid w:val="00A87DDA"/>
    <w:rsid w:val="00A97B71"/>
    <w:rsid w:val="00AE45F3"/>
    <w:rsid w:val="00B81743"/>
    <w:rsid w:val="00BF490C"/>
    <w:rsid w:val="00CF7D3A"/>
    <w:rsid w:val="00D47B06"/>
    <w:rsid w:val="00D62876"/>
    <w:rsid w:val="00D728F5"/>
    <w:rsid w:val="00D93E35"/>
    <w:rsid w:val="00DA53A1"/>
    <w:rsid w:val="00DC1BCB"/>
    <w:rsid w:val="00DF4BB0"/>
    <w:rsid w:val="00E66B77"/>
    <w:rsid w:val="00E74437"/>
    <w:rsid w:val="00EB770F"/>
    <w:rsid w:val="00F853CC"/>
    <w:rsid w:val="00F9264E"/>
    <w:rsid w:val="00FA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821A"/>
  <w14:defaultImageDpi w14:val="32767"/>
  <w15:chartTrackingRefBased/>
  <w15:docId w15:val="{C81D050E-168E-134D-B2EF-1A03BC3F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9D"/>
    <w:pPr>
      <w:ind w:left="720"/>
      <w:contextualSpacing/>
    </w:pPr>
  </w:style>
  <w:style w:type="character" w:styleId="Emphasis">
    <w:name w:val="Emphasis"/>
    <w:basedOn w:val="DefaultParagraphFont"/>
    <w:uiPriority w:val="20"/>
    <w:qFormat/>
    <w:rsid w:val="00F85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2018-04-17T00:50:00Z</cp:lastPrinted>
  <dcterms:created xsi:type="dcterms:W3CDTF">2018-04-23T14:50:00Z</dcterms:created>
  <dcterms:modified xsi:type="dcterms:W3CDTF">2018-04-23T14:50:00Z</dcterms:modified>
</cp:coreProperties>
</file>